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7F430" w14:textId="23DB4A06" w:rsidR="004200BD" w:rsidRPr="004200BD" w:rsidRDefault="004200BD" w:rsidP="004200BD">
      <w:pPr>
        <w:rPr>
          <w:b/>
          <w:bCs/>
        </w:rPr>
      </w:pPr>
      <w:proofErr w:type="spellStart"/>
      <w:r w:rsidRPr="004200BD">
        <w:rPr>
          <w:b/>
          <w:bCs/>
        </w:rPr>
        <w:t>Currículum</w:t>
      </w:r>
      <w:proofErr w:type="spellEnd"/>
      <w:r w:rsidRPr="004200BD">
        <w:rPr>
          <w:b/>
          <w:bCs/>
        </w:rPr>
        <w:t xml:space="preserve"> </w:t>
      </w:r>
      <w:r>
        <w:rPr>
          <w:b/>
          <w:bCs/>
        </w:rPr>
        <w:t xml:space="preserve">Vitae </w:t>
      </w:r>
      <w:r w:rsidRPr="004200BD">
        <w:rPr>
          <w:b/>
          <w:bCs/>
        </w:rPr>
        <w:t>Louis Pierre Philippe HOMONT</w:t>
      </w:r>
    </w:p>
    <w:p w14:paraId="1ADBFAC7" w14:textId="0B30DA6B" w:rsidR="004200BD" w:rsidRPr="004200BD" w:rsidRDefault="004200BD" w:rsidP="004200BD">
      <w:pPr>
        <w:rPr>
          <w:lang w:val="es-ES"/>
        </w:rPr>
      </w:pPr>
      <w:r w:rsidRPr="004200BD">
        <w:rPr>
          <w:lang w:val="es-ES"/>
        </w:rPr>
        <w:t xml:space="preserve">Tras haberme graduado en Información y Comunicación (Université Le Havre-Normandie, Francia) y haber realizado un año de Erasmus en el grado de Publicidad y Relaciones Públicas de la UCM, me titulé en Comunicación de las Organizaciones (Máster en Comunicación de las Organizaciones, UCM). Durante estos años realicé varias prácticas en comunicación política colaborando con una diputada francesa, en una agencia especializada en Francia en inteligencia económica y en </w:t>
      </w:r>
      <w:r w:rsidRPr="004200BD">
        <w:rPr>
          <w:i/>
          <w:iCs/>
          <w:lang w:val="es-ES"/>
        </w:rPr>
        <w:t xml:space="preserve">Public </w:t>
      </w:r>
      <w:proofErr w:type="spellStart"/>
      <w:r w:rsidRPr="004200BD">
        <w:rPr>
          <w:i/>
          <w:iCs/>
          <w:lang w:val="es-ES"/>
        </w:rPr>
        <w:t>Affairs</w:t>
      </w:r>
      <w:proofErr w:type="spellEnd"/>
      <w:r w:rsidRPr="004200BD">
        <w:rPr>
          <w:lang w:val="es-ES"/>
        </w:rPr>
        <w:t xml:space="preserve"> en Madrid.</w:t>
      </w:r>
    </w:p>
    <w:p w14:paraId="1A507D8D" w14:textId="452FBC85" w:rsidR="00921A4B" w:rsidRPr="004200BD" w:rsidRDefault="004200BD" w:rsidP="004200BD">
      <w:pPr>
        <w:rPr>
          <w:lang w:val="es-ES"/>
        </w:rPr>
      </w:pPr>
      <w:r w:rsidRPr="004200BD">
        <w:rPr>
          <w:lang w:val="es-ES"/>
        </w:rPr>
        <w:t xml:space="preserve">En 2019, me matriculé en el programa de doctorado en Comunicación Audiovisual, Publicidad y Relaciones Públicas de la Facultad de CC. de la Información de la UCM, en el cual continúo en la actualidad. Asimismo, desde 2022, soy Profesor Ayudante en </w:t>
      </w:r>
      <w:r>
        <w:rPr>
          <w:lang w:val="es-ES"/>
        </w:rPr>
        <w:t xml:space="preserve">la </w:t>
      </w:r>
      <w:r w:rsidR="006E03A2">
        <w:rPr>
          <w:lang w:val="es-ES"/>
        </w:rPr>
        <w:t>S</w:t>
      </w:r>
      <w:r>
        <w:rPr>
          <w:lang w:val="es-ES"/>
        </w:rPr>
        <w:t xml:space="preserve">ección </w:t>
      </w:r>
      <w:r w:rsidR="006E03A2">
        <w:rPr>
          <w:lang w:val="es-ES"/>
        </w:rPr>
        <w:t>D</w:t>
      </w:r>
      <w:r>
        <w:rPr>
          <w:lang w:val="es-ES"/>
        </w:rPr>
        <w:t>epartamental</w:t>
      </w:r>
      <w:r w:rsidR="006E03A2">
        <w:rPr>
          <w:lang w:val="es-ES"/>
        </w:rPr>
        <w:t xml:space="preserve"> de</w:t>
      </w:r>
      <w:r>
        <w:rPr>
          <w:lang w:val="es-ES"/>
        </w:rPr>
        <w:t xml:space="preserve"> Sociología: Metodología y Teoría (</w:t>
      </w:r>
      <w:r w:rsidRPr="004200BD">
        <w:rPr>
          <w:lang w:val="es-ES"/>
        </w:rPr>
        <w:t>Facultad de CC. de la Información</w:t>
      </w:r>
      <w:r>
        <w:rPr>
          <w:lang w:val="es-ES"/>
        </w:rPr>
        <w:t>)</w:t>
      </w:r>
      <w:r w:rsidRPr="004200BD">
        <w:rPr>
          <w:lang w:val="es-ES"/>
        </w:rPr>
        <w:t>, lo cual me permite desarrollar mi trayectoria investigadora relacionada con temas como la confianza ciudadana, la gestión de la Administración Pública, la comunicación política y del sector público, así como universitaria al participar en la impartición de clases de grado (Teoría de la Comunicación y Sociología de la Comunicación en la Facultad de CC. de la Información, y Teoría de la Información y Comunicación en la Facultad de CC. de la Documentación de la UCM).</w:t>
      </w:r>
    </w:p>
    <w:sectPr w:rsidR="00921A4B" w:rsidRPr="004200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BD"/>
    <w:rsid w:val="004200BD"/>
    <w:rsid w:val="006E03A2"/>
    <w:rsid w:val="007B27C0"/>
    <w:rsid w:val="008C02D5"/>
    <w:rsid w:val="0092498E"/>
    <w:rsid w:val="00E54F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CFB55"/>
  <w15:chartTrackingRefBased/>
  <w15:docId w15:val="{FF79FF2C-2131-4D84-9F3C-DF2F13D4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F14"/>
    <w:pPr>
      <w:jc w:val="both"/>
    </w:pPr>
    <w:rPr>
      <w:rFonts w:ascii="Times New Roman" w:hAnsi="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200BD"/>
    <w:pPr>
      <w:spacing w:before="100" w:beforeAutospacing="1" w:after="100" w:afterAutospacing="1" w:line="240" w:lineRule="auto"/>
      <w:jc w:val="left"/>
    </w:pPr>
    <w:rPr>
      <w:rFonts w:eastAsia="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01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208</Words>
  <Characters>1147</Characters>
  <Application>Microsoft Office Word</Application>
  <DocSecurity>0</DocSecurity>
  <Lines>9</Lines>
  <Paragraphs>2</Paragraphs>
  <ScaleCrop>false</ScaleCrop>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Pierre Phili Homont</dc:creator>
  <cp:keywords/>
  <dc:description/>
  <cp:lastModifiedBy>Louis Pierre Phili Homont</cp:lastModifiedBy>
  <cp:revision>3</cp:revision>
  <dcterms:created xsi:type="dcterms:W3CDTF">2022-10-20T09:52:00Z</dcterms:created>
  <dcterms:modified xsi:type="dcterms:W3CDTF">2022-10-20T10:03:00Z</dcterms:modified>
</cp:coreProperties>
</file>